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E0" w:rsidRDefault="007B11D6" w:rsidP="00952AD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7C0E">
        <w:t>01 January, 2015</w:t>
      </w:r>
      <w:bookmarkStart w:id="0" w:name="_GoBack"/>
      <w:bookmarkEnd w:id="0"/>
    </w:p>
    <w:p w:rsidR="004647A6" w:rsidRDefault="00952ADF" w:rsidP="00952ADF">
      <w:pPr>
        <w:pStyle w:val="NoSpacing"/>
      </w:pPr>
      <w:r>
        <w:t xml:space="preserve">Dear Colleagues, </w:t>
      </w:r>
    </w:p>
    <w:p w:rsidR="00952ADF" w:rsidRDefault="00952ADF" w:rsidP="00952ADF">
      <w:pPr>
        <w:pStyle w:val="NoSpacing"/>
      </w:pPr>
      <w:r>
        <w:t xml:space="preserve">   </w:t>
      </w:r>
      <w:r>
        <w:tab/>
        <w:t>In one week we’ll be meeting for the mini-</w:t>
      </w:r>
      <w:r w:rsidR="007B11D6">
        <w:t>conference</w:t>
      </w:r>
      <w:r>
        <w:t>, “Infinite Dimensional Function Theory: Present Progress and Future Problems” at UCD. This message</w:t>
      </w:r>
      <w:r w:rsidR="00941AC2">
        <w:t xml:space="preserve"> </w:t>
      </w:r>
      <w:r>
        <w:t>serves to give</w:t>
      </w:r>
      <w:r w:rsidR="00941AC2">
        <w:t xml:space="preserve"> </w:t>
      </w:r>
      <w:r w:rsidR="00B47261">
        <w:t>some specific</w:t>
      </w:r>
      <w:r w:rsidR="00941AC2">
        <w:t xml:space="preserve"> information about the meeting.</w:t>
      </w:r>
    </w:p>
    <w:p w:rsidR="007B11D6" w:rsidRDefault="00952ADF" w:rsidP="00952ADF">
      <w:pPr>
        <w:pStyle w:val="NoSpacing"/>
        <w:ind w:firstLine="720"/>
      </w:pPr>
      <w:r>
        <w:t xml:space="preserve">The conference venue will be 1.28 Science North (Physics building), at University College Dublin, Belfield, Dublin 4, Ireland. </w:t>
      </w:r>
      <w:r w:rsidR="00941AC2">
        <w:t>The website</w:t>
      </w:r>
    </w:p>
    <w:p w:rsidR="00B47261" w:rsidRDefault="00B47261" w:rsidP="00941AC2">
      <w:pPr>
        <w:pStyle w:val="NoSpacing"/>
      </w:pPr>
      <w:r>
        <w:t xml:space="preserve">    </w:t>
      </w:r>
      <w:hyperlink r:id="rId6" w:history="1">
        <w:r w:rsidRPr="0094443B">
          <w:rPr>
            <w:rStyle w:val="Hyperlink"/>
          </w:rPr>
          <w:t>https://www.google.com/maps/d/u/0/viewer?ie=UTF&amp;msa=0&amp;mid=z_2xZAM-KCXU.kQWcfbk7Bbsc</w:t>
        </w:r>
      </w:hyperlink>
      <w:r>
        <w:t xml:space="preserve"> will help with location and transportation information. </w:t>
      </w:r>
    </w:p>
    <w:p w:rsidR="00D64F76" w:rsidRDefault="00D64F76" w:rsidP="00952ADF">
      <w:pPr>
        <w:pStyle w:val="NoSpacing"/>
        <w:ind w:firstLine="720"/>
      </w:pPr>
      <w:r>
        <w:t>About the talks:</w:t>
      </w:r>
    </w:p>
    <w:p w:rsidR="00952ADF" w:rsidRDefault="007B11D6" w:rsidP="00D64F76">
      <w:pPr>
        <w:pStyle w:val="NoSpacing"/>
        <w:numPr>
          <w:ilvl w:val="0"/>
          <w:numId w:val="1"/>
        </w:numPr>
      </w:pPr>
      <w:r>
        <w:t>Talks will begin at 9:45</w:t>
      </w:r>
      <w:r w:rsidR="00952ADF">
        <w:t xml:space="preserve"> AM (sharp!) on each day. </w:t>
      </w:r>
      <w:r>
        <w:t>On the first day, Thursday, we’ll begin a few minutes early for some welcoming remarks.</w:t>
      </w:r>
    </w:p>
    <w:p w:rsidR="005A7C0E" w:rsidRDefault="00B47261" w:rsidP="005A7C0E">
      <w:pPr>
        <w:pStyle w:val="NoSpacing"/>
        <w:numPr>
          <w:ilvl w:val="0"/>
          <w:numId w:val="1"/>
        </w:numPr>
      </w:pPr>
      <w:r>
        <w:t>Each 30 minute talk will really be 20 – 25 minutes, with a few minutes at the end-if possible-for questions, plus 5 minutes for a break.</w:t>
      </w:r>
    </w:p>
    <w:p w:rsidR="00B47261" w:rsidRDefault="005A7C0E" w:rsidP="005A7C0E">
      <w:pPr>
        <w:pStyle w:val="NoSpacing"/>
        <w:numPr>
          <w:ilvl w:val="0"/>
          <w:numId w:val="1"/>
        </w:numPr>
      </w:pPr>
      <w:r>
        <w:t xml:space="preserve"> </w:t>
      </w:r>
      <w:r w:rsidR="00F11177">
        <w:t xml:space="preserve">A </w:t>
      </w:r>
      <w:r w:rsidR="00B47261">
        <w:t xml:space="preserve">provisional </w:t>
      </w:r>
      <w:r w:rsidR="00F11177">
        <w:t>list of titles and times of talks is given in the accompanying excel file.</w:t>
      </w:r>
      <w:r w:rsidR="009C0A2A">
        <w:t xml:space="preserve"> </w:t>
      </w:r>
    </w:p>
    <w:p w:rsidR="005A7C0E" w:rsidRDefault="005A7C0E" w:rsidP="00B47261">
      <w:pPr>
        <w:pStyle w:val="NoSpacing"/>
      </w:pPr>
    </w:p>
    <w:p w:rsidR="00B47261" w:rsidRDefault="0026221C" w:rsidP="00B47261">
      <w:pPr>
        <w:pStyle w:val="NoSpacing"/>
      </w:pPr>
      <w:r>
        <w:t>Meals and evening plans:</w:t>
      </w:r>
    </w:p>
    <w:p w:rsidR="0026221C" w:rsidRDefault="00B47261" w:rsidP="00B47261">
      <w:pPr>
        <w:pStyle w:val="NoSpacing"/>
        <w:ind w:firstLine="720"/>
      </w:pPr>
      <w:r>
        <w:t>M</w:t>
      </w:r>
      <w:r w:rsidR="0026221C">
        <w:t xml:space="preserve">eals: </w:t>
      </w:r>
      <w:r>
        <w:t xml:space="preserve">If possible we will be supporting lunches </w:t>
      </w:r>
      <w:r w:rsidR="0026221C">
        <w:t>for participants with a voucher plan, on both Thursday and Friday, at the campus restaurant Pi. Details will be given on Thursday morning.</w:t>
      </w:r>
    </w:p>
    <w:p w:rsidR="00B47261" w:rsidRDefault="0026221C" w:rsidP="0026221C">
      <w:pPr>
        <w:pStyle w:val="NoSpacing"/>
        <w:ind w:firstLine="720"/>
      </w:pPr>
      <w:r>
        <w:t>Thursday</w:t>
      </w:r>
      <w:r w:rsidR="007B11D6">
        <w:t xml:space="preserve"> evening</w:t>
      </w:r>
      <w:r>
        <w:t xml:space="preserve">: A dinner is being planned at the Beaufield Mews, at 7:00 PM. Directions on getting to this fine restaurant will be given earlier on Thursday. </w:t>
      </w:r>
      <w:r w:rsidR="00B47261">
        <w:t xml:space="preserve">Cost is approximately €30 (3 courses, coffee, and gratuity). </w:t>
      </w:r>
    </w:p>
    <w:p w:rsidR="0026221C" w:rsidRDefault="0026221C" w:rsidP="0026221C">
      <w:pPr>
        <w:pStyle w:val="NoSpacing"/>
        <w:ind w:firstLine="720"/>
      </w:pPr>
      <w:r>
        <w:t>Friday</w:t>
      </w:r>
      <w:r w:rsidR="007B11D6">
        <w:t xml:space="preserve"> evening</w:t>
      </w:r>
      <w:r>
        <w:t>: Three obvious choices are:</w:t>
      </w:r>
    </w:p>
    <w:p w:rsidR="0026221C" w:rsidRDefault="0026221C" w:rsidP="0026221C">
      <w:pPr>
        <w:pStyle w:val="NoSpacing"/>
        <w:numPr>
          <w:ilvl w:val="0"/>
          <w:numId w:val="3"/>
        </w:numPr>
      </w:pPr>
      <w:r>
        <w:t>A pantomime (such as Cinderella, Aladdin, Peter Pan) in downtown Dublin.</w:t>
      </w:r>
    </w:p>
    <w:p w:rsidR="00627A42" w:rsidRDefault="0026221C" w:rsidP="00627A42">
      <w:pPr>
        <w:pStyle w:val="NoSpacing"/>
        <w:numPr>
          <w:ilvl w:val="0"/>
          <w:numId w:val="3"/>
        </w:numPr>
      </w:pPr>
      <w:r>
        <w:t>National Concert Hall (downtown Dublin), Agnew, Mozart, Elgar, with Hugh Tinney (piano),</w:t>
      </w:r>
      <w:r w:rsidR="00627A42">
        <w:t xml:space="preserve"> Imelda Drumm (mezzo-soprano), RTE Philharmonic Choir, </w:t>
      </w:r>
      <w:r w:rsidR="007B11D6">
        <w:t>Andrew Litton (conductor).</w:t>
      </w:r>
    </w:p>
    <w:p w:rsidR="00627A42" w:rsidRPr="007B11D6" w:rsidRDefault="00627A42" w:rsidP="00627A42">
      <w:pPr>
        <w:pStyle w:val="NoSpacing"/>
        <w:numPr>
          <w:ilvl w:val="0"/>
          <w:numId w:val="3"/>
        </w:numPr>
        <w:rPr>
          <w:rStyle w:val="st1"/>
        </w:rPr>
      </w:pPr>
      <w:r>
        <w:rPr>
          <w:rStyle w:val="st1"/>
          <w:rFonts w:ascii="Arial" w:hAnsi="Arial" w:cs="Arial"/>
          <w:color w:val="545454"/>
          <w:lang w:val="en-IE"/>
        </w:rPr>
        <w:t>Comhaltas, (</w:t>
      </w:r>
      <w:r>
        <w:rPr>
          <w:rStyle w:val="Emphasis"/>
          <w:rFonts w:ascii="Arial" w:hAnsi="Arial" w:cs="Arial"/>
          <w:color w:val="545454"/>
          <w:lang w:val="en-IE"/>
        </w:rPr>
        <w:t>Irish</w:t>
      </w:r>
      <w:r>
        <w:rPr>
          <w:rStyle w:val="st1"/>
          <w:rFonts w:ascii="Arial" w:hAnsi="Arial" w:cs="Arial"/>
          <w:color w:val="545454"/>
          <w:lang w:val="en-IE"/>
        </w:rPr>
        <w:t xml:space="preserve"> traditional </w:t>
      </w:r>
      <w:r>
        <w:rPr>
          <w:rStyle w:val="Emphasis"/>
          <w:rFonts w:ascii="Arial" w:hAnsi="Arial" w:cs="Arial"/>
          <w:color w:val="545454"/>
          <w:lang w:val="en-IE"/>
        </w:rPr>
        <w:t>music</w:t>
      </w:r>
      <w:r>
        <w:rPr>
          <w:rStyle w:val="st1"/>
          <w:rFonts w:ascii="Arial" w:hAnsi="Arial" w:cs="Arial"/>
          <w:color w:val="545454"/>
          <w:lang w:val="en-IE"/>
        </w:rPr>
        <w:t xml:space="preserve"> and dance), Monkstown.</w:t>
      </w:r>
    </w:p>
    <w:p w:rsidR="007B11D6" w:rsidRPr="007B11D6" w:rsidRDefault="007B11D6" w:rsidP="007B11D6">
      <w:pPr>
        <w:pStyle w:val="NoSpacing"/>
        <w:ind w:left="2160"/>
        <w:rPr>
          <w:rStyle w:val="st1"/>
        </w:rPr>
      </w:pPr>
    </w:p>
    <w:p w:rsidR="007B11D6" w:rsidRDefault="007B11D6" w:rsidP="007B11D6">
      <w:pPr>
        <w:pStyle w:val="NoSpacing"/>
        <w:rPr>
          <w:rStyle w:val="st1"/>
          <w:rFonts w:ascii="Arial" w:hAnsi="Arial" w:cs="Arial"/>
          <w:color w:val="545454"/>
          <w:lang w:val="en-IE"/>
        </w:rPr>
      </w:pPr>
      <w:r>
        <w:rPr>
          <w:rStyle w:val="st1"/>
          <w:rFonts w:ascii="Arial" w:hAnsi="Arial" w:cs="Arial"/>
          <w:color w:val="545454"/>
          <w:lang w:val="en-IE"/>
        </w:rPr>
        <w:t>We look forward to seeing you very soon. Have a Happy New Year!</w:t>
      </w:r>
    </w:p>
    <w:p w:rsidR="007B11D6" w:rsidRDefault="007B11D6" w:rsidP="007B11D6">
      <w:pPr>
        <w:pStyle w:val="NoSpacing"/>
        <w:rPr>
          <w:rStyle w:val="st1"/>
          <w:rFonts w:ascii="Arial" w:hAnsi="Arial" w:cs="Arial"/>
          <w:color w:val="545454"/>
          <w:lang w:val="en-IE"/>
        </w:rPr>
      </w:pPr>
    </w:p>
    <w:p w:rsidR="007B11D6" w:rsidRDefault="007B11D6" w:rsidP="007B11D6">
      <w:pPr>
        <w:pStyle w:val="NoSpacing"/>
        <w:rPr>
          <w:rStyle w:val="st1"/>
          <w:rFonts w:ascii="Arial" w:hAnsi="Arial" w:cs="Arial"/>
          <w:color w:val="545454"/>
          <w:lang w:val="en-IE"/>
        </w:rPr>
      </w:pPr>
      <w:r>
        <w:rPr>
          <w:rStyle w:val="st1"/>
          <w:rFonts w:ascii="Arial" w:hAnsi="Arial" w:cs="Arial"/>
          <w:color w:val="545454"/>
          <w:lang w:val="en-IE"/>
        </w:rPr>
        <w:t>Best wishes, Richard</w:t>
      </w:r>
    </w:p>
    <w:p w:rsidR="007B11D6" w:rsidRDefault="007B11D6" w:rsidP="007B11D6">
      <w:pPr>
        <w:pStyle w:val="NoSpacing"/>
      </w:pPr>
      <w:r>
        <w:rPr>
          <w:rStyle w:val="st1"/>
          <w:rFonts w:ascii="Arial" w:hAnsi="Arial" w:cs="Arial"/>
          <w:color w:val="545454"/>
          <w:lang w:val="en-IE"/>
        </w:rPr>
        <w:t>(aron@math.kent.edu)</w:t>
      </w:r>
    </w:p>
    <w:p w:rsidR="00F11177" w:rsidRDefault="00F11177" w:rsidP="00F11177"/>
    <w:p w:rsidR="00952ADF" w:rsidRDefault="00952ADF"/>
    <w:p w:rsidR="00952ADF" w:rsidRDefault="00952ADF"/>
    <w:sectPr w:rsidR="00952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34DA"/>
    <w:multiLevelType w:val="hybridMultilevel"/>
    <w:tmpl w:val="2A4031FC"/>
    <w:lvl w:ilvl="0" w:tplc="EFAC33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CF4D34"/>
    <w:multiLevelType w:val="hybridMultilevel"/>
    <w:tmpl w:val="F898941C"/>
    <w:lvl w:ilvl="0" w:tplc="D004A50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0346845"/>
    <w:multiLevelType w:val="hybridMultilevel"/>
    <w:tmpl w:val="7C6496C8"/>
    <w:lvl w:ilvl="0" w:tplc="90AEE3E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DF"/>
    <w:rsid w:val="000D7F04"/>
    <w:rsid w:val="001037C8"/>
    <w:rsid w:val="0026221C"/>
    <w:rsid w:val="004647A6"/>
    <w:rsid w:val="005A7C0E"/>
    <w:rsid w:val="00627A42"/>
    <w:rsid w:val="007B11D6"/>
    <w:rsid w:val="00941AC2"/>
    <w:rsid w:val="00952ADF"/>
    <w:rsid w:val="009C0A2A"/>
    <w:rsid w:val="00B47261"/>
    <w:rsid w:val="00B64F82"/>
    <w:rsid w:val="00D64F76"/>
    <w:rsid w:val="00ED2DE0"/>
    <w:rsid w:val="00F1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A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F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17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6221C"/>
    <w:rPr>
      <w:b/>
      <w:bCs/>
    </w:rPr>
  </w:style>
  <w:style w:type="character" w:styleId="Emphasis">
    <w:name w:val="Emphasis"/>
    <w:basedOn w:val="DefaultParagraphFont"/>
    <w:uiPriority w:val="20"/>
    <w:qFormat/>
    <w:rsid w:val="00627A42"/>
    <w:rPr>
      <w:b/>
      <w:bCs/>
      <w:i w:val="0"/>
      <w:iCs w:val="0"/>
    </w:rPr>
  </w:style>
  <w:style w:type="character" w:customStyle="1" w:styleId="st1">
    <w:name w:val="st1"/>
    <w:basedOn w:val="DefaultParagraphFont"/>
    <w:rsid w:val="00627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A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F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17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6221C"/>
    <w:rPr>
      <w:b/>
      <w:bCs/>
    </w:rPr>
  </w:style>
  <w:style w:type="character" w:styleId="Emphasis">
    <w:name w:val="Emphasis"/>
    <w:basedOn w:val="DefaultParagraphFont"/>
    <w:uiPriority w:val="20"/>
    <w:qFormat/>
    <w:rsid w:val="00627A42"/>
    <w:rPr>
      <w:b/>
      <w:bCs/>
      <w:i w:val="0"/>
      <w:iCs w:val="0"/>
    </w:rPr>
  </w:style>
  <w:style w:type="character" w:customStyle="1" w:styleId="st1">
    <w:name w:val="st1"/>
    <w:basedOn w:val="DefaultParagraphFont"/>
    <w:rsid w:val="00627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/u/0/viewer?ie=UTF&amp;msa=0&amp;mid=z_2xZAM-KCXU.kQWcfbk7Bbs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template</dc:creator>
  <cp:lastModifiedBy>template</cp:lastModifiedBy>
  <cp:revision>5</cp:revision>
  <dcterms:created xsi:type="dcterms:W3CDTF">2014-12-31T18:47:00Z</dcterms:created>
  <dcterms:modified xsi:type="dcterms:W3CDTF">2014-12-31T23:38:00Z</dcterms:modified>
</cp:coreProperties>
</file>